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AC4749" w14:textId="77777777" w:rsidR="00DF502D" w:rsidRDefault="00DF502D" w:rsidP="00DF502D">
      <w:pPr>
        <w:widowControl/>
        <w:jc w:val="left"/>
        <w:rPr>
          <w:rFonts w:ascii="Helvetica Neue" w:eastAsia="Times New Roman" w:hAnsi="Helvetica Neue" w:cs="Times New Roman"/>
          <w:b/>
          <w:color w:val="3D3D3D"/>
          <w:kern w:val="0"/>
          <w:shd w:val="clear" w:color="auto" w:fill="FFFFFF"/>
        </w:rPr>
      </w:pPr>
      <w:r w:rsidRPr="00DF502D">
        <w:drawing>
          <wp:inline distT="0" distB="0" distL="0" distR="0" wp14:anchorId="6244B259" wp14:editId="007AEE42">
            <wp:extent cx="5270500" cy="734949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7349490"/>
                    </a:xfrm>
                    <a:prstGeom prst="rect">
                      <a:avLst/>
                    </a:prstGeom>
                  </pic:spPr>
                </pic:pic>
              </a:graphicData>
            </a:graphic>
          </wp:inline>
        </w:drawing>
      </w:r>
      <w:r w:rsidRPr="00DF502D">
        <w:lastRenderedPageBreak/>
        <w:drawing>
          <wp:inline distT="0" distB="0" distL="0" distR="0" wp14:anchorId="0712F900" wp14:editId="7DE7301E">
            <wp:extent cx="5270500" cy="30746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074670"/>
                    </a:xfrm>
                    <a:prstGeom prst="rect">
                      <a:avLst/>
                    </a:prstGeom>
                  </pic:spPr>
                </pic:pic>
              </a:graphicData>
            </a:graphic>
          </wp:inline>
        </w:drawing>
      </w:r>
      <w:r w:rsidRPr="00DF502D">
        <w:drawing>
          <wp:inline distT="0" distB="0" distL="0" distR="0" wp14:anchorId="292DE04E" wp14:editId="6002D3B2">
            <wp:extent cx="5270500" cy="3798570"/>
            <wp:effectExtent l="0" t="0" r="1270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798570"/>
                    </a:xfrm>
                    <a:prstGeom prst="rect">
                      <a:avLst/>
                    </a:prstGeom>
                  </pic:spPr>
                </pic:pic>
              </a:graphicData>
            </a:graphic>
          </wp:inline>
        </w:drawing>
      </w:r>
      <w:r w:rsidRPr="00DF502D">
        <w:drawing>
          <wp:inline distT="0" distB="0" distL="0" distR="0" wp14:anchorId="678038D1" wp14:editId="3D108C02">
            <wp:extent cx="5270500" cy="2733675"/>
            <wp:effectExtent l="0" t="0" r="1270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733675"/>
                    </a:xfrm>
                    <a:prstGeom prst="rect">
                      <a:avLst/>
                    </a:prstGeom>
                  </pic:spPr>
                </pic:pic>
              </a:graphicData>
            </a:graphic>
          </wp:inline>
        </w:drawing>
      </w:r>
      <w:r w:rsidRPr="00DF502D">
        <w:drawing>
          <wp:inline distT="0" distB="0" distL="0" distR="0" wp14:anchorId="3ED7F9A6" wp14:editId="7E9135BC">
            <wp:extent cx="5270500" cy="3883025"/>
            <wp:effectExtent l="0" t="0" r="1270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883025"/>
                    </a:xfrm>
                    <a:prstGeom prst="rect">
                      <a:avLst/>
                    </a:prstGeom>
                  </pic:spPr>
                </pic:pic>
              </a:graphicData>
            </a:graphic>
          </wp:inline>
        </w:drawing>
      </w:r>
      <w:r w:rsidRPr="00DF502D">
        <w:drawing>
          <wp:inline distT="0" distB="0" distL="0" distR="0" wp14:anchorId="23C764BC" wp14:editId="33704874">
            <wp:extent cx="5270500" cy="3318510"/>
            <wp:effectExtent l="0" t="0" r="1270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318510"/>
                    </a:xfrm>
                    <a:prstGeom prst="rect">
                      <a:avLst/>
                    </a:prstGeom>
                  </pic:spPr>
                </pic:pic>
              </a:graphicData>
            </a:graphic>
          </wp:inline>
        </w:drawing>
      </w:r>
      <w:r w:rsidRPr="00DF502D">
        <w:drawing>
          <wp:inline distT="0" distB="0" distL="0" distR="0" wp14:anchorId="759860E8" wp14:editId="71CA8B28">
            <wp:extent cx="5270500" cy="32480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48025"/>
                    </a:xfrm>
                    <a:prstGeom prst="rect">
                      <a:avLst/>
                    </a:prstGeom>
                  </pic:spPr>
                </pic:pic>
              </a:graphicData>
            </a:graphic>
          </wp:inline>
        </w:drawing>
      </w:r>
      <w:r w:rsidRPr="00DF502D">
        <w:drawing>
          <wp:inline distT="0" distB="0" distL="0" distR="0" wp14:anchorId="02496683" wp14:editId="54EE4F22">
            <wp:extent cx="5270500" cy="312483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24835"/>
                    </a:xfrm>
                    <a:prstGeom prst="rect">
                      <a:avLst/>
                    </a:prstGeom>
                  </pic:spPr>
                </pic:pic>
              </a:graphicData>
            </a:graphic>
          </wp:inline>
        </w:drawing>
      </w:r>
      <w:r w:rsidRPr="00DF502D">
        <w:drawing>
          <wp:inline distT="0" distB="0" distL="0" distR="0" wp14:anchorId="555EB740" wp14:editId="2DA8F24F">
            <wp:extent cx="5270500" cy="335978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59785"/>
                    </a:xfrm>
                    <a:prstGeom prst="rect">
                      <a:avLst/>
                    </a:prstGeom>
                  </pic:spPr>
                </pic:pic>
              </a:graphicData>
            </a:graphic>
          </wp:inline>
        </w:drawing>
      </w:r>
      <w:r w:rsidRPr="00DF502D">
        <w:drawing>
          <wp:inline distT="0" distB="0" distL="0" distR="0" wp14:anchorId="4564954B" wp14:editId="3EC03ADC">
            <wp:extent cx="5270500" cy="379095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790950"/>
                    </a:xfrm>
                    <a:prstGeom prst="rect">
                      <a:avLst/>
                    </a:prstGeom>
                  </pic:spPr>
                </pic:pic>
              </a:graphicData>
            </a:graphic>
          </wp:inline>
        </w:drawing>
      </w:r>
      <w:r w:rsidRPr="00DF502D">
        <w:drawing>
          <wp:inline distT="0" distB="0" distL="0" distR="0" wp14:anchorId="6F9ED0E0" wp14:editId="3AC0221A">
            <wp:extent cx="5270500" cy="269811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698115"/>
                    </a:xfrm>
                    <a:prstGeom prst="rect">
                      <a:avLst/>
                    </a:prstGeom>
                  </pic:spPr>
                </pic:pic>
              </a:graphicData>
            </a:graphic>
          </wp:inline>
        </w:drawing>
      </w:r>
      <w:r w:rsidRPr="00DF502D">
        <w:drawing>
          <wp:inline distT="0" distB="0" distL="0" distR="0" wp14:anchorId="77E91BAE" wp14:editId="44D7D30E">
            <wp:extent cx="5270500" cy="384175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841750"/>
                    </a:xfrm>
                    <a:prstGeom prst="rect">
                      <a:avLst/>
                    </a:prstGeom>
                  </pic:spPr>
                </pic:pic>
              </a:graphicData>
            </a:graphic>
          </wp:inline>
        </w:drawing>
      </w:r>
      <w:r w:rsidRPr="00DF502D">
        <w:drawing>
          <wp:inline distT="0" distB="0" distL="0" distR="0" wp14:anchorId="26C888D8" wp14:editId="76368841">
            <wp:extent cx="5270500" cy="271970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719705"/>
                    </a:xfrm>
                    <a:prstGeom prst="rect">
                      <a:avLst/>
                    </a:prstGeom>
                  </pic:spPr>
                </pic:pic>
              </a:graphicData>
            </a:graphic>
          </wp:inline>
        </w:drawing>
      </w:r>
      <w:r w:rsidRPr="00DF502D">
        <w:drawing>
          <wp:inline distT="0" distB="0" distL="0" distR="0" wp14:anchorId="251611E3" wp14:editId="5AB8F712">
            <wp:extent cx="5270500" cy="2581910"/>
            <wp:effectExtent l="0" t="0" r="1270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581910"/>
                    </a:xfrm>
                    <a:prstGeom prst="rect">
                      <a:avLst/>
                    </a:prstGeom>
                  </pic:spPr>
                </pic:pic>
              </a:graphicData>
            </a:graphic>
          </wp:inline>
        </w:drawing>
      </w:r>
      <w:r w:rsidRPr="00DF502D">
        <w:drawing>
          <wp:inline distT="0" distB="0" distL="0" distR="0" wp14:anchorId="04EB63EE" wp14:editId="556554A3">
            <wp:extent cx="5270500" cy="2025015"/>
            <wp:effectExtent l="0" t="0" r="1270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25015"/>
                    </a:xfrm>
                    <a:prstGeom prst="rect">
                      <a:avLst/>
                    </a:prstGeom>
                  </pic:spPr>
                </pic:pic>
              </a:graphicData>
            </a:graphic>
          </wp:inline>
        </w:drawing>
      </w:r>
      <w:r w:rsidRPr="00DF502D">
        <w:drawing>
          <wp:inline distT="0" distB="0" distL="0" distR="0" wp14:anchorId="2B6CCD61" wp14:editId="080FC5C1">
            <wp:extent cx="5270500" cy="221361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213610"/>
                    </a:xfrm>
                    <a:prstGeom prst="rect">
                      <a:avLst/>
                    </a:prstGeom>
                  </pic:spPr>
                </pic:pic>
              </a:graphicData>
            </a:graphic>
          </wp:inline>
        </w:drawing>
      </w:r>
      <w:r>
        <w:rPr>
          <w:rFonts w:ascii="Helvetica Neue" w:eastAsia="Times New Roman" w:hAnsi="Helvetica Neue" w:cs="Times New Roman"/>
          <w:b/>
          <w:color w:val="3D3D3D"/>
          <w:kern w:val="0"/>
          <w:shd w:val="clear" w:color="auto" w:fill="FFFFFF"/>
        </w:rPr>
        <w:t>1.</w:t>
      </w:r>
      <w:r w:rsidRPr="00DF502D">
        <w:rPr>
          <w:rFonts w:ascii="Helvetica Neue" w:eastAsia="Times New Roman" w:hAnsi="Helvetica Neue" w:cs="Times New Roman"/>
          <w:b/>
          <w:color w:val="3D3D3D"/>
          <w:kern w:val="0"/>
          <w:shd w:val="clear" w:color="auto" w:fill="FFFFFF"/>
        </w:rPr>
        <w:t xml:space="preserve">Why is 0 * </w:t>
      </w:r>
      <w:proofErr w:type="gramStart"/>
      <w:r w:rsidRPr="00DF502D">
        <w:rPr>
          <w:rFonts w:ascii="Helvetica Neue" w:eastAsia="Times New Roman" w:hAnsi="Helvetica Neue" w:cs="Times New Roman"/>
          <w:b/>
          <w:color w:val="3D3D3D"/>
          <w:kern w:val="0"/>
          <w:shd w:val="clear" w:color="auto" w:fill="FFFFFF"/>
        </w:rPr>
        <w:t>log(</w:t>
      </w:r>
      <w:proofErr w:type="gramEnd"/>
      <w:r w:rsidRPr="00DF502D">
        <w:rPr>
          <w:rFonts w:ascii="Helvetica Neue" w:eastAsia="Times New Roman" w:hAnsi="Helvetica Neue" w:cs="Times New Roman"/>
          <w:b/>
          <w:color w:val="3D3D3D"/>
          <w:kern w:val="0"/>
          <w:shd w:val="clear" w:color="auto" w:fill="FFFFFF"/>
        </w:rPr>
        <w:t>0) not zero? Why is this important to log loss error calculation?  (make sure to answer both parts, you will need to research beyond the course notes for this question)</w:t>
      </w:r>
    </w:p>
    <w:p w14:paraId="3A377417" w14:textId="77777777" w:rsidR="00DF502D" w:rsidRPr="00DF502D" w:rsidRDefault="00DF502D" w:rsidP="00DF502D">
      <w:pPr>
        <w:widowControl/>
        <w:jc w:val="left"/>
        <w:rPr>
          <w:rFonts w:ascii="Times New Roman" w:eastAsia="Times New Roman" w:hAnsi="Times New Roman" w:cs="Times New Roman"/>
          <w:kern w:val="0"/>
        </w:rPr>
      </w:pPr>
      <w:r w:rsidRPr="00DF502D">
        <w:rPr>
          <w:rFonts w:ascii="Helvetica Neue" w:eastAsia="Times New Roman" w:hAnsi="Helvetica Neue" w:cs="Times New Roman"/>
          <w:color w:val="333333"/>
          <w:kern w:val="0"/>
          <w:sz w:val="20"/>
          <w:szCs w:val="20"/>
          <w:shd w:val="clear" w:color="auto" w:fill="FFFFFF"/>
        </w:rPr>
        <w:t>For this I would take several answers, such as "</w:t>
      </w:r>
      <w:proofErr w:type="gramStart"/>
      <w:r w:rsidRPr="00DF502D">
        <w:rPr>
          <w:rFonts w:ascii="Helvetica Neue" w:eastAsia="Times New Roman" w:hAnsi="Helvetica Neue" w:cs="Times New Roman"/>
          <w:color w:val="333333"/>
          <w:kern w:val="0"/>
          <w:sz w:val="20"/>
          <w:szCs w:val="20"/>
          <w:shd w:val="clear" w:color="auto" w:fill="FFFFFF"/>
        </w:rPr>
        <w:t>log(</w:t>
      </w:r>
      <w:proofErr w:type="gramEnd"/>
      <w:r w:rsidRPr="00DF502D">
        <w:rPr>
          <w:rFonts w:ascii="Helvetica Neue" w:eastAsia="Times New Roman" w:hAnsi="Helvetica Neue" w:cs="Times New Roman"/>
          <w:color w:val="333333"/>
          <w:kern w:val="0"/>
          <w:sz w:val="20"/>
          <w:szCs w:val="20"/>
          <w:shd w:val="clear" w:color="auto" w:fill="FFFFFF"/>
        </w:rPr>
        <w:t xml:space="preserve">0) is undefined, and in Python, anything multiplied by undefined (nan) is also undefined". More mathematical would be "Evaluating the limits of 0 and </w:t>
      </w:r>
      <w:proofErr w:type="gramStart"/>
      <w:r w:rsidRPr="00DF502D">
        <w:rPr>
          <w:rFonts w:ascii="Helvetica Neue" w:eastAsia="Times New Roman" w:hAnsi="Helvetica Neue" w:cs="Times New Roman"/>
          <w:color w:val="333333"/>
          <w:kern w:val="0"/>
          <w:sz w:val="20"/>
          <w:szCs w:val="20"/>
          <w:shd w:val="clear" w:color="auto" w:fill="FFFFFF"/>
        </w:rPr>
        <w:t>log(</w:t>
      </w:r>
      <w:proofErr w:type="gramEnd"/>
      <w:r w:rsidRPr="00DF502D">
        <w:rPr>
          <w:rFonts w:ascii="Helvetica Neue" w:eastAsia="Times New Roman" w:hAnsi="Helvetica Neue" w:cs="Times New Roman"/>
          <w:color w:val="333333"/>
          <w:kern w:val="0"/>
          <w:sz w:val="20"/>
          <w:szCs w:val="20"/>
          <w:shd w:val="clear" w:color="auto" w:fill="FFFFFF"/>
        </w:rPr>
        <w:t xml:space="preserve">0) using </w:t>
      </w:r>
      <w:proofErr w:type="spellStart"/>
      <w:r w:rsidRPr="00DF502D">
        <w:rPr>
          <w:rFonts w:ascii="Helvetica Neue" w:eastAsia="Times New Roman" w:hAnsi="Helvetica Neue" w:cs="Times New Roman"/>
          <w:color w:val="333333"/>
          <w:kern w:val="0"/>
          <w:sz w:val="20"/>
          <w:szCs w:val="20"/>
          <w:shd w:val="clear" w:color="auto" w:fill="FFFFFF"/>
        </w:rPr>
        <w:t>LHopital's</w:t>
      </w:r>
      <w:proofErr w:type="spellEnd"/>
      <w:r w:rsidRPr="00DF502D">
        <w:rPr>
          <w:rFonts w:ascii="Helvetica Neue" w:eastAsia="Times New Roman" w:hAnsi="Helvetica Neue" w:cs="Times New Roman"/>
          <w:color w:val="333333"/>
          <w:kern w:val="0"/>
          <w:sz w:val="20"/>
          <w:szCs w:val="20"/>
          <w:shd w:val="clear" w:color="auto" w:fill="FFFFFF"/>
        </w:rPr>
        <w:t xml:space="preserve"> rule gives that log(0) * 0 is also undefined". </w:t>
      </w:r>
      <w:r w:rsidRPr="00DF502D">
        <w:rPr>
          <w:rFonts w:ascii="Helvetica Neue" w:eastAsia="Times New Roman" w:hAnsi="Helvetica Neue" w:cs="Times New Roman"/>
          <w:color w:val="333333"/>
          <w:kern w:val="0"/>
          <w:sz w:val="20"/>
          <w:szCs w:val="20"/>
        </w:rPr>
        <w:br/>
      </w:r>
      <w:r w:rsidRPr="00DF502D">
        <w:rPr>
          <w:rFonts w:ascii="Helvetica Neue" w:eastAsia="Times New Roman" w:hAnsi="Helvetica Neue" w:cs="Times New Roman"/>
          <w:color w:val="333333"/>
          <w:kern w:val="0"/>
          <w:sz w:val="20"/>
          <w:szCs w:val="20"/>
        </w:rPr>
        <w:br/>
      </w:r>
      <w:r w:rsidRPr="00DF502D">
        <w:rPr>
          <w:rFonts w:ascii="Helvetica Neue" w:eastAsia="Times New Roman" w:hAnsi="Helvetica Neue" w:cs="Times New Roman"/>
          <w:color w:val="333333"/>
          <w:kern w:val="0"/>
          <w:sz w:val="20"/>
          <w:szCs w:val="20"/>
          <w:shd w:val="clear" w:color="auto" w:fill="FFFFFF"/>
        </w:rPr>
        <w:t xml:space="preserve">Conventional wisdom states that multiplication of anything by zero is also zero. But this can cause problems. Often I have machine learning programs end up giving me results of </w:t>
      </w:r>
      <w:proofErr w:type="spellStart"/>
      <w:r w:rsidRPr="00DF502D">
        <w:rPr>
          <w:rFonts w:ascii="Helvetica Neue" w:eastAsia="Times New Roman" w:hAnsi="Helvetica Neue" w:cs="Times New Roman"/>
          <w:color w:val="333333"/>
          <w:kern w:val="0"/>
          <w:sz w:val="20"/>
          <w:szCs w:val="20"/>
          <w:shd w:val="clear" w:color="auto" w:fill="FFFFFF"/>
        </w:rPr>
        <w:t>NaN</w:t>
      </w:r>
      <w:proofErr w:type="spellEnd"/>
      <w:r w:rsidRPr="00DF502D">
        <w:rPr>
          <w:rFonts w:ascii="Helvetica Neue" w:eastAsia="Times New Roman" w:hAnsi="Helvetica Neue" w:cs="Times New Roman"/>
          <w:color w:val="333333"/>
          <w:kern w:val="0"/>
          <w:sz w:val="20"/>
          <w:szCs w:val="20"/>
          <w:shd w:val="clear" w:color="auto" w:fill="FFFFFF"/>
        </w:rPr>
        <w:t xml:space="preserve">. This most often comes from a </w:t>
      </w:r>
      <w:proofErr w:type="gramStart"/>
      <w:r w:rsidRPr="00DF502D">
        <w:rPr>
          <w:rFonts w:ascii="Helvetica Neue" w:eastAsia="Times New Roman" w:hAnsi="Helvetica Neue" w:cs="Times New Roman"/>
          <w:color w:val="333333"/>
          <w:kern w:val="0"/>
          <w:sz w:val="20"/>
          <w:szCs w:val="20"/>
          <w:shd w:val="clear" w:color="auto" w:fill="FFFFFF"/>
        </w:rPr>
        <w:t>log(</w:t>
      </w:r>
      <w:proofErr w:type="gramEnd"/>
      <w:r w:rsidRPr="00DF502D">
        <w:rPr>
          <w:rFonts w:ascii="Helvetica Neue" w:eastAsia="Times New Roman" w:hAnsi="Helvetica Neue" w:cs="Times New Roman"/>
          <w:color w:val="333333"/>
          <w:kern w:val="0"/>
          <w:sz w:val="20"/>
          <w:szCs w:val="20"/>
          <w:shd w:val="clear" w:color="auto" w:fill="FFFFFF"/>
        </w:rPr>
        <w:t xml:space="preserve">0), division by zero, too big a value for </w:t>
      </w:r>
      <w:proofErr w:type="spellStart"/>
      <w:r w:rsidRPr="00DF502D">
        <w:rPr>
          <w:rFonts w:ascii="Helvetica Neue" w:eastAsia="Times New Roman" w:hAnsi="Helvetica Neue" w:cs="Times New Roman"/>
          <w:color w:val="333333"/>
          <w:kern w:val="0"/>
          <w:sz w:val="20"/>
          <w:szCs w:val="20"/>
          <w:shd w:val="clear" w:color="auto" w:fill="FFFFFF"/>
        </w:rPr>
        <w:t>exp</w:t>
      </w:r>
      <w:proofErr w:type="spellEnd"/>
      <w:r w:rsidRPr="00DF502D">
        <w:rPr>
          <w:rFonts w:ascii="Helvetica Neue" w:eastAsia="Times New Roman" w:hAnsi="Helvetica Neue" w:cs="Times New Roman"/>
          <w:color w:val="333333"/>
          <w:kern w:val="0"/>
          <w:sz w:val="20"/>
          <w:szCs w:val="20"/>
          <w:shd w:val="clear" w:color="auto" w:fill="FFFFFF"/>
        </w:rPr>
        <w:t xml:space="preserve">, or tangent at 90 (which is just a special case of div/0). Most programming languages will report </w:t>
      </w:r>
      <w:proofErr w:type="spellStart"/>
      <w:r w:rsidRPr="00DF502D">
        <w:rPr>
          <w:rFonts w:ascii="Helvetica Neue" w:eastAsia="Times New Roman" w:hAnsi="Helvetica Neue" w:cs="Times New Roman"/>
          <w:color w:val="333333"/>
          <w:kern w:val="0"/>
          <w:sz w:val="20"/>
          <w:szCs w:val="20"/>
          <w:shd w:val="clear" w:color="auto" w:fill="FFFFFF"/>
        </w:rPr>
        <w:t>NaN</w:t>
      </w:r>
      <w:proofErr w:type="spellEnd"/>
      <w:r w:rsidRPr="00DF502D">
        <w:rPr>
          <w:rFonts w:ascii="Helvetica Neue" w:eastAsia="Times New Roman" w:hAnsi="Helvetica Neue" w:cs="Times New Roman"/>
          <w:color w:val="333333"/>
          <w:kern w:val="0"/>
          <w:sz w:val="20"/>
          <w:szCs w:val="20"/>
          <w:shd w:val="clear" w:color="auto" w:fill="FFFFFF"/>
        </w:rPr>
        <w:t xml:space="preserve"> for any equation involving </w:t>
      </w:r>
      <w:proofErr w:type="spellStart"/>
      <w:r w:rsidRPr="00DF502D">
        <w:rPr>
          <w:rFonts w:ascii="Helvetica Neue" w:eastAsia="Times New Roman" w:hAnsi="Helvetica Neue" w:cs="Times New Roman"/>
          <w:color w:val="333333"/>
          <w:kern w:val="0"/>
          <w:sz w:val="20"/>
          <w:szCs w:val="20"/>
          <w:shd w:val="clear" w:color="auto" w:fill="FFFFFF"/>
        </w:rPr>
        <w:t>NaN</w:t>
      </w:r>
      <w:proofErr w:type="spellEnd"/>
      <w:r w:rsidRPr="00DF502D">
        <w:rPr>
          <w:rFonts w:ascii="Helvetica Neue" w:eastAsia="Times New Roman" w:hAnsi="Helvetica Neue" w:cs="Times New Roman"/>
          <w:color w:val="333333"/>
          <w:kern w:val="0"/>
          <w:sz w:val="20"/>
          <w:szCs w:val="20"/>
          <w:shd w:val="clear" w:color="auto" w:fill="FFFFFF"/>
        </w:rPr>
        <w:t>. Even if you try this in python, you get an error: (1.0/0.</w:t>
      </w:r>
      <w:proofErr w:type="gramStart"/>
      <w:r w:rsidRPr="00DF502D">
        <w:rPr>
          <w:rFonts w:ascii="Helvetica Neue" w:eastAsia="Times New Roman" w:hAnsi="Helvetica Neue" w:cs="Times New Roman"/>
          <w:color w:val="333333"/>
          <w:kern w:val="0"/>
          <w:sz w:val="20"/>
          <w:szCs w:val="20"/>
          <w:shd w:val="clear" w:color="auto" w:fill="FFFFFF"/>
        </w:rPr>
        <w:t>0)*</w:t>
      </w:r>
      <w:proofErr w:type="gramEnd"/>
      <w:r w:rsidRPr="00DF502D">
        <w:rPr>
          <w:rFonts w:ascii="Helvetica Neue" w:eastAsia="Times New Roman" w:hAnsi="Helvetica Neue" w:cs="Times New Roman"/>
          <w:color w:val="333333"/>
          <w:kern w:val="0"/>
          <w:sz w:val="20"/>
          <w:szCs w:val="20"/>
          <w:shd w:val="clear" w:color="auto" w:fill="FFFFFF"/>
        </w:rPr>
        <w:t xml:space="preserve">0. The explanation behind this is </w:t>
      </w:r>
      <w:proofErr w:type="spellStart"/>
      <w:r w:rsidRPr="00DF502D">
        <w:rPr>
          <w:rFonts w:ascii="Helvetica Neue" w:eastAsia="Times New Roman" w:hAnsi="Helvetica Neue" w:cs="Times New Roman"/>
          <w:color w:val="333333"/>
          <w:kern w:val="0"/>
          <w:sz w:val="20"/>
          <w:szCs w:val="20"/>
          <w:shd w:val="clear" w:color="auto" w:fill="FFFFFF"/>
        </w:rPr>
        <w:t>L'Hopital's</w:t>
      </w:r>
      <w:proofErr w:type="spellEnd"/>
      <w:r w:rsidRPr="00DF502D">
        <w:rPr>
          <w:rFonts w:ascii="Helvetica Neue" w:eastAsia="Times New Roman" w:hAnsi="Helvetica Neue" w:cs="Times New Roman"/>
          <w:color w:val="333333"/>
          <w:kern w:val="0"/>
          <w:sz w:val="20"/>
          <w:szCs w:val="20"/>
          <w:shd w:val="clear" w:color="auto" w:fill="FFFFFF"/>
        </w:rPr>
        <w:t xml:space="preserve"> rule. </w:t>
      </w:r>
      <w:r w:rsidRPr="00DF502D">
        <w:rPr>
          <w:rFonts w:ascii="Helvetica Neue" w:eastAsia="Times New Roman" w:hAnsi="Helvetica Neue" w:cs="Times New Roman"/>
          <w:color w:val="333333"/>
          <w:kern w:val="0"/>
          <w:sz w:val="20"/>
          <w:szCs w:val="20"/>
        </w:rPr>
        <w:br/>
      </w:r>
      <w:r w:rsidRPr="00DF502D">
        <w:rPr>
          <w:rFonts w:ascii="Helvetica Neue" w:eastAsia="Times New Roman" w:hAnsi="Helvetica Neue" w:cs="Times New Roman"/>
          <w:color w:val="333333"/>
          <w:kern w:val="0"/>
          <w:sz w:val="20"/>
          <w:szCs w:val="20"/>
          <w:shd w:val="clear" w:color="auto" w:fill="FFFFFF"/>
        </w:rPr>
        <w:t>More on the rule: https://www.math.ucdavis.edu/~kouba/CalcOneDIRECTORY/lhopitaldirectory/LHopital.html</w:t>
      </w:r>
      <w:r w:rsidRPr="00DF502D">
        <w:rPr>
          <w:rFonts w:ascii="Helvetica Neue" w:eastAsia="Times New Roman" w:hAnsi="Helvetica Neue" w:cs="Times New Roman"/>
          <w:color w:val="333333"/>
          <w:kern w:val="0"/>
          <w:sz w:val="20"/>
          <w:szCs w:val="20"/>
        </w:rPr>
        <w:br/>
      </w:r>
      <w:r w:rsidRPr="00DF502D">
        <w:rPr>
          <w:rFonts w:ascii="Helvetica Neue" w:eastAsia="Times New Roman" w:hAnsi="Helvetica Neue" w:cs="Times New Roman"/>
          <w:color w:val="333333"/>
          <w:kern w:val="0"/>
          <w:sz w:val="20"/>
          <w:szCs w:val="20"/>
        </w:rPr>
        <w:br/>
      </w:r>
      <w:r w:rsidRPr="00DF502D">
        <w:rPr>
          <w:rFonts w:ascii="Helvetica Neue" w:eastAsia="Times New Roman" w:hAnsi="Helvetica Neue" w:cs="Times New Roman"/>
          <w:color w:val="333333"/>
          <w:kern w:val="0"/>
          <w:sz w:val="20"/>
          <w:szCs w:val="20"/>
          <w:shd w:val="clear" w:color="auto" w:fill="FFFFFF"/>
        </w:rPr>
        <w:t>If you google "why is log 0 times 0 undefined", you can find your way to: https://groups.google.com/forum/#!topic/sci.math/DBePJ6_f8T4</w:t>
      </w:r>
    </w:p>
    <w:p w14:paraId="7C6D7583" w14:textId="77777777" w:rsidR="00DF502D" w:rsidRPr="00DF502D" w:rsidRDefault="00DF502D" w:rsidP="00DF502D">
      <w:pPr>
        <w:widowControl/>
        <w:jc w:val="left"/>
        <w:rPr>
          <w:rFonts w:ascii="Times New Roman" w:eastAsia="Times New Roman" w:hAnsi="Times New Roman" w:cs="Times New Roman"/>
          <w:b/>
          <w:kern w:val="0"/>
        </w:rPr>
      </w:pPr>
      <w:r w:rsidRPr="00DF502D">
        <w:rPr>
          <w:rFonts w:ascii="Helvetica Neue" w:eastAsia="Times New Roman" w:hAnsi="Helvetica Neue" w:cs="Times New Roman"/>
          <w:b/>
          <w:color w:val="333333"/>
          <w:kern w:val="0"/>
          <w:shd w:val="clear" w:color="auto" w:fill="FFFFFF"/>
        </w:rPr>
        <w:t>2.Explain how you would normalize (convert to numeric) a food type (such as hamburger, pizza, or fruit) for a weight loss prediction neural network?</w:t>
      </w:r>
    </w:p>
    <w:p w14:paraId="0E4216A8" w14:textId="77777777" w:rsidR="00FA2EED" w:rsidRPr="00FA2EED" w:rsidRDefault="00FA2EED" w:rsidP="00FA2EED">
      <w:pPr>
        <w:widowControl/>
        <w:jc w:val="left"/>
        <w:rPr>
          <w:rFonts w:ascii="Times New Roman" w:eastAsia="Times New Roman" w:hAnsi="Times New Roman" w:cs="Times New Roman"/>
          <w:kern w:val="0"/>
        </w:rPr>
      </w:pPr>
      <w:r w:rsidRPr="00FA2EED">
        <w:rPr>
          <w:rFonts w:ascii="Helvetica Neue" w:eastAsia="Times New Roman" w:hAnsi="Helvetica Neue" w:cs="Times New Roman"/>
          <w:color w:val="333333"/>
          <w:kern w:val="0"/>
          <w:sz w:val="20"/>
          <w:szCs w:val="20"/>
          <w:shd w:val="clear" w:color="auto" w:fill="FFFFFF"/>
        </w:rPr>
        <w:t> Dummy variables will not work well because there are so many different food types, there are possibly tens of thousands, that would be too many input neurons. Further, in your training set, it is unlikely that you would have many training samples of many of the food types. The best way is to convert the foods into one or more numeric columns. Perhaps the easiest would be to encode the foods by numbers of calories. Even better would be to encode based on several nutritional values, such as carbohydrates, protein, and fat content.</w:t>
      </w:r>
    </w:p>
    <w:p w14:paraId="186BEC72" w14:textId="77777777" w:rsidR="00DF502D" w:rsidRPr="00DF502D" w:rsidRDefault="00DF502D" w:rsidP="00DF502D">
      <w:pPr>
        <w:widowControl/>
        <w:jc w:val="left"/>
        <w:rPr>
          <w:rFonts w:ascii="Times New Roman" w:eastAsia="Times New Roman" w:hAnsi="Times New Roman" w:cs="Times New Roman"/>
          <w:kern w:val="0"/>
        </w:rPr>
      </w:pPr>
      <w:bookmarkStart w:id="0" w:name="_GoBack"/>
      <w:bookmarkEnd w:id="0"/>
    </w:p>
    <w:p w14:paraId="7F5A9AD7" w14:textId="77777777" w:rsidR="00A567EC" w:rsidRDefault="00A567EC"/>
    <w:sectPr w:rsidR="00A567EC" w:rsidSect="00524C9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02D"/>
    <w:rsid w:val="00524C94"/>
    <w:rsid w:val="0091259A"/>
    <w:rsid w:val="00A567EC"/>
    <w:rsid w:val="00DF502D"/>
    <w:rsid w:val="00FA2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8B7D92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833431">
      <w:bodyDiv w:val="1"/>
      <w:marLeft w:val="0"/>
      <w:marRight w:val="0"/>
      <w:marTop w:val="0"/>
      <w:marBottom w:val="0"/>
      <w:divBdr>
        <w:top w:val="none" w:sz="0" w:space="0" w:color="auto"/>
        <w:left w:val="none" w:sz="0" w:space="0" w:color="auto"/>
        <w:bottom w:val="none" w:sz="0" w:space="0" w:color="auto"/>
        <w:right w:val="none" w:sz="0" w:space="0" w:color="auto"/>
      </w:divBdr>
    </w:div>
    <w:div w:id="992755167">
      <w:bodyDiv w:val="1"/>
      <w:marLeft w:val="0"/>
      <w:marRight w:val="0"/>
      <w:marTop w:val="0"/>
      <w:marBottom w:val="0"/>
      <w:divBdr>
        <w:top w:val="none" w:sz="0" w:space="0" w:color="auto"/>
        <w:left w:val="none" w:sz="0" w:space="0" w:color="auto"/>
        <w:bottom w:val="none" w:sz="0" w:space="0" w:color="auto"/>
        <w:right w:val="none" w:sz="0" w:space="0" w:color="auto"/>
      </w:divBdr>
    </w:div>
    <w:div w:id="1234899945">
      <w:bodyDiv w:val="1"/>
      <w:marLeft w:val="0"/>
      <w:marRight w:val="0"/>
      <w:marTop w:val="0"/>
      <w:marBottom w:val="0"/>
      <w:divBdr>
        <w:top w:val="none" w:sz="0" w:space="0" w:color="auto"/>
        <w:left w:val="none" w:sz="0" w:space="0" w:color="auto"/>
        <w:bottom w:val="none" w:sz="0" w:space="0" w:color="auto"/>
        <w:right w:val="none" w:sz="0" w:space="0" w:color="auto"/>
      </w:divBdr>
    </w:div>
    <w:div w:id="17356181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285</Words>
  <Characters>1626</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510754090@qq.com</dc:creator>
  <cp:keywords/>
  <dc:description/>
  <cp:lastModifiedBy>510754090@qq.com</cp:lastModifiedBy>
  <cp:revision>1</cp:revision>
  <dcterms:created xsi:type="dcterms:W3CDTF">2018-11-17T16:23:00Z</dcterms:created>
  <dcterms:modified xsi:type="dcterms:W3CDTF">2018-11-17T16:34:00Z</dcterms:modified>
</cp:coreProperties>
</file>